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B" w:rsidRDefault="007930E5" w:rsidP="00176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Trinity</w:t>
      </w:r>
    </w:p>
    <w:p w:rsidR="007930E5" w:rsidRPr="00A61CC1" w:rsidRDefault="007930E5" w:rsidP="00A61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1CC1">
        <w:rPr>
          <w:rFonts w:ascii="Times New Roman" w:hAnsi="Times New Roman" w:cs="Times New Roman"/>
          <w:sz w:val="24"/>
          <w:szCs w:val="24"/>
          <w:u w:val="single"/>
        </w:rPr>
        <w:t>THERE IS ONLY ONE GOD.</w:t>
      </w:r>
    </w:p>
    <w:p w:rsidR="007930E5" w:rsidRDefault="007930E5" w:rsidP="00A61CC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Deuteronomy 6:4 “the Lord our God is ONE Lord”</w:t>
      </w:r>
    </w:p>
    <w:p w:rsidR="007930E5" w:rsidRDefault="007930E5" w:rsidP="007930E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Isaiah 44:6 “Thus </w:t>
      </w:r>
      <w:proofErr w:type="spellStart"/>
      <w:r>
        <w:rPr>
          <w:rFonts w:ascii="Times New Roman" w:hAnsi="Times New Roman" w:cs="Times New Roman"/>
        </w:rPr>
        <w:t>saith</w:t>
      </w:r>
      <w:proofErr w:type="spellEnd"/>
      <w:r>
        <w:rPr>
          <w:rFonts w:ascii="Times New Roman" w:hAnsi="Times New Roman" w:cs="Times New Roman"/>
        </w:rPr>
        <w:t xml:space="preserve"> the Lord…beside </w:t>
      </w:r>
      <w:proofErr w:type="gramStart"/>
      <w:r>
        <w:rPr>
          <w:rFonts w:ascii="Times New Roman" w:hAnsi="Times New Roman" w:cs="Times New Roman"/>
        </w:rPr>
        <w:t>Me…</w:t>
      </w:r>
      <w:proofErr w:type="gramEnd"/>
      <w:r>
        <w:rPr>
          <w:rFonts w:ascii="Times New Roman" w:hAnsi="Times New Roman" w:cs="Times New Roman"/>
        </w:rPr>
        <w:t>no God”</w:t>
      </w:r>
    </w:p>
    <w:p w:rsidR="007930E5" w:rsidRDefault="007930E5" w:rsidP="007930E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Corinthians 8:4 “an idol is nothing…none other God but one”</w:t>
      </w:r>
    </w:p>
    <w:p w:rsidR="007930E5" w:rsidRDefault="007930E5" w:rsidP="007930E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Timothy 2:5 “there is ONE God” James 2:19</w:t>
      </w:r>
    </w:p>
    <w:p w:rsidR="00CD34EE" w:rsidRDefault="00CD34EE" w:rsidP="007930E5">
      <w:pPr>
        <w:spacing w:after="0"/>
        <w:ind w:left="720"/>
        <w:rPr>
          <w:rFonts w:ascii="Times New Roman" w:hAnsi="Times New Roman" w:cs="Times New Roman"/>
        </w:rPr>
      </w:pPr>
    </w:p>
    <w:p w:rsidR="00CD34EE" w:rsidRPr="00A61CC1" w:rsidRDefault="00CD34EE" w:rsidP="00A61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1CC1">
        <w:rPr>
          <w:rFonts w:ascii="Times New Roman" w:hAnsi="Times New Roman" w:cs="Times New Roman"/>
          <w:u w:val="single"/>
        </w:rPr>
        <w:t>THIS ONE GOD IS A PLURALITY OF PERSONS</w:t>
      </w:r>
      <w:r>
        <w:rPr>
          <w:rFonts w:ascii="Times New Roman" w:hAnsi="Times New Roman" w:cs="Times New Roman"/>
        </w:rPr>
        <w:t>.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PLURAL PRONOUNS ARE USED OF GOD.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1:26 “God said, Let us make man in our image…”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3:22 “God said…The man is become as one of us.”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11:7 “Go to, let us go down…”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Isaiah 6:8 “the Lord, saying, </w:t>
      </w:r>
      <w:proofErr w:type="gramStart"/>
      <w:r>
        <w:rPr>
          <w:rFonts w:ascii="Times New Roman" w:hAnsi="Times New Roman" w:cs="Times New Roman"/>
        </w:rPr>
        <w:t>Whom</w:t>
      </w:r>
      <w:proofErr w:type="gramEnd"/>
      <w:r>
        <w:rPr>
          <w:rFonts w:ascii="Times New Roman" w:hAnsi="Times New Roman" w:cs="Times New Roman"/>
        </w:rPr>
        <w:t xml:space="preserve"> shall I (singular) send, and who will go for us (plural)?”</w:t>
      </w:r>
    </w:p>
    <w:p w:rsidR="00CD34EE" w:rsidRDefault="0059671D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John 5:7</w:t>
      </w:r>
    </w:p>
    <w:p w:rsidR="0059671D" w:rsidRDefault="0059671D" w:rsidP="00CD34EE">
      <w:pPr>
        <w:spacing w:after="0"/>
        <w:ind w:left="720"/>
        <w:rPr>
          <w:rFonts w:ascii="Times New Roman" w:hAnsi="Times New Roman" w:cs="Times New Roman"/>
        </w:rPr>
      </w:pP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NAME OF GOD IS PLURAL IN FORM.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Hebrew work “Elohim” (God) is a plural name. Whom used with reference to heathen deities it is translated “gods” (Exodus 20:3). The same plural name is used when referring to the ONE true God, as in Deuteronomy 6:4 “the Lord our God (Elohim: Gods) is one Lord”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</w:p>
    <w:p w:rsidR="00CD34EE" w:rsidRPr="00A61CC1" w:rsidRDefault="00CD34EE" w:rsidP="00CD34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61CC1">
        <w:rPr>
          <w:rFonts w:ascii="Times New Roman" w:hAnsi="Times New Roman" w:cs="Times New Roman"/>
          <w:u w:val="single"/>
        </w:rPr>
        <w:t>THE PERSONS IN THE GODHEAD ARE LIMITED TO THREE.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only three Persons are the titles and qualities of </w:t>
      </w:r>
      <w:r w:rsidR="005A18E1">
        <w:rPr>
          <w:rFonts w:ascii="Times New Roman" w:hAnsi="Times New Roman" w:cs="Times New Roman"/>
        </w:rPr>
        <w:t>Deity</w:t>
      </w:r>
      <w:r>
        <w:rPr>
          <w:rFonts w:ascii="Times New Roman" w:hAnsi="Times New Roman" w:cs="Times New Roman"/>
        </w:rPr>
        <w:t xml:space="preserve"> ascribed: the Father, the Son, and the Holy </w:t>
      </w:r>
      <w:r w:rsidR="005A18E1">
        <w:rPr>
          <w:rFonts w:ascii="Times New Roman" w:hAnsi="Times New Roman" w:cs="Times New Roman"/>
        </w:rPr>
        <w:t>Spirit</w:t>
      </w:r>
      <w:r>
        <w:rPr>
          <w:rFonts w:ascii="Times New Roman" w:hAnsi="Times New Roman" w:cs="Times New Roman"/>
        </w:rPr>
        <w:t>. These three together, and they alone, compose the Godhead. Several times in Scripture the</w:t>
      </w:r>
      <w:r w:rsidR="005A18E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are mentioned together:</w:t>
      </w:r>
    </w:p>
    <w:p w:rsidR="00CD34EE" w:rsidRDefault="00CD34EE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Isaiah 48:12, 16 “the Lord God, and His Spirit, hath sent </w:t>
      </w:r>
      <w:proofErr w:type="gramStart"/>
      <w:r>
        <w:rPr>
          <w:rFonts w:ascii="Times New Roman" w:hAnsi="Times New Roman" w:cs="Times New Roman"/>
        </w:rPr>
        <w:t>Me</w:t>
      </w:r>
      <w:proofErr w:type="gramEnd"/>
      <w:r>
        <w:rPr>
          <w:rFonts w:ascii="Times New Roman" w:hAnsi="Times New Roman" w:cs="Times New Roman"/>
        </w:rPr>
        <w:t>”</w:t>
      </w:r>
    </w:p>
    <w:p w:rsidR="005A18E1" w:rsidRDefault="005A18E1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Isaiah 63:7-10 “Lord…Angel of His presence…Holy Spirit”</w:t>
      </w:r>
    </w:p>
    <w:p w:rsidR="005A18E1" w:rsidRDefault="005A18E1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Luke 1:35 “the Holy Ghost…the Highest…the Son of God”</w:t>
      </w:r>
    </w:p>
    <w:p w:rsidR="005A18E1" w:rsidRDefault="005A18E1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Matthew 28:19 “the name of the Father…Son…Holy Ghost”</w:t>
      </w:r>
    </w:p>
    <w:p w:rsidR="005A18E1" w:rsidRDefault="005A18E1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 Corinthians 13:14 “the Lord Jesus Christ…God…Holy Ghost”</w:t>
      </w:r>
    </w:p>
    <w:p w:rsidR="005A18E1" w:rsidRDefault="005A18E1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Ephesians 2:18 “through Him (Christ)… one Spirit…Father”</w:t>
      </w:r>
    </w:p>
    <w:p w:rsidR="005A18E1" w:rsidRDefault="005A18E1" w:rsidP="00CD34E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Matthew 3:16, 17 </w:t>
      </w: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three Persons manifested in action.</w:t>
      </w:r>
    </w:p>
    <w:p w:rsidR="005A18E1" w:rsidRDefault="005A18E1" w:rsidP="00CD34EE">
      <w:pPr>
        <w:spacing w:after="0"/>
        <w:ind w:left="720"/>
        <w:rPr>
          <w:rFonts w:ascii="Times New Roman" w:hAnsi="Times New Roman" w:cs="Times New Roman"/>
        </w:rPr>
      </w:pPr>
    </w:p>
    <w:p w:rsidR="005A18E1" w:rsidRPr="00A61CC1" w:rsidRDefault="005A18E1" w:rsidP="00A61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61CC1">
        <w:rPr>
          <w:rFonts w:ascii="Times New Roman" w:hAnsi="Times New Roman" w:cs="Times New Roman"/>
          <w:u w:val="single"/>
        </w:rPr>
        <w:t>EACH PERSON OF THE TRINITY IS GOD.</w:t>
      </w:r>
    </w:p>
    <w:p w:rsidR="00B26331" w:rsidRDefault="00B26331" w:rsidP="00A61CC1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not three Gods, but the THREE are ONE God.</w:t>
      </w:r>
    </w:p>
    <w:p w:rsidR="00B26331" w:rsidRDefault="00B26331" w:rsidP="00A61CC1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ONE IS CALLED GOD.</w:t>
      </w:r>
    </w:p>
    <w:p w:rsidR="00B26331" w:rsidRDefault="00B2633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C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Father: John 8:54 “My Father…your God”; also John 20:17</w:t>
      </w:r>
    </w:p>
    <w:p w:rsidR="00B26331" w:rsidRDefault="00B2633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C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Son: Hebrews 1:8 “unto the Son He </w:t>
      </w:r>
      <w:proofErr w:type="spellStart"/>
      <w:r>
        <w:rPr>
          <w:rFonts w:ascii="Times New Roman" w:hAnsi="Times New Roman" w:cs="Times New Roman"/>
        </w:rPr>
        <w:t>saith</w:t>
      </w:r>
      <w:proofErr w:type="spellEnd"/>
      <w:r>
        <w:rPr>
          <w:rFonts w:ascii="Times New Roman" w:hAnsi="Times New Roman" w:cs="Times New Roman"/>
        </w:rPr>
        <w:t>… O God”</w:t>
      </w:r>
    </w:p>
    <w:p w:rsidR="00B26331" w:rsidRDefault="00B2633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C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Spirit: Acts 5:3</w:t>
      </w:r>
      <w:proofErr w:type="gramStart"/>
      <w:r>
        <w:rPr>
          <w:rFonts w:ascii="Times New Roman" w:hAnsi="Times New Roman" w:cs="Times New Roman"/>
        </w:rPr>
        <w:t>,4</w:t>
      </w:r>
      <w:proofErr w:type="gramEnd"/>
      <w:r>
        <w:rPr>
          <w:rFonts w:ascii="Times New Roman" w:hAnsi="Times New Roman" w:cs="Times New Roman"/>
        </w:rPr>
        <w:t xml:space="preserve"> “lie to the Holy Ghost….unto God”</w:t>
      </w:r>
    </w:p>
    <w:p w:rsidR="00B26331" w:rsidRDefault="00B26331" w:rsidP="00A61CC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ONE HAS THE ATTRIBUTES OF GOD.</w:t>
      </w:r>
    </w:p>
    <w:p w:rsidR="00B26331" w:rsidRDefault="00B2633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C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Each is eternal, almighty, all-wise, omnipresent.</w:t>
      </w:r>
    </w:p>
    <w:p w:rsidR="0030153C" w:rsidRDefault="0030153C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C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Father: II Timothy 1:9; Mark 14:36; Matthew 24:36; Acts 17:27</w:t>
      </w:r>
    </w:p>
    <w:p w:rsidR="0030153C" w:rsidRDefault="0030153C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C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Son: Hebrews 13:4; Matthew </w:t>
      </w:r>
      <w:r w:rsidR="00402E38">
        <w:rPr>
          <w:rFonts w:ascii="Times New Roman" w:hAnsi="Times New Roman" w:cs="Times New Roman"/>
        </w:rPr>
        <w:t>28:18; Colossians 2:3; Matthew 18:20</w:t>
      </w:r>
    </w:p>
    <w:p w:rsidR="00402E38" w:rsidRDefault="00402E38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C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Spirit: Hebrews 9:14; Romans 15:19; I Corinthians 2:10, 11; Psalms 139:</w:t>
      </w:r>
      <w:r w:rsidR="001744A3">
        <w:rPr>
          <w:rFonts w:ascii="Times New Roman" w:hAnsi="Times New Roman" w:cs="Times New Roman"/>
        </w:rPr>
        <w:t>7-</w:t>
      </w:r>
      <w:r>
        <w:rPr>
          <w:rFonts w:ascii="Times New Roman" w:hAnsi="Times New Roman" w:cs="Times New Roman"/>
        </w:rPr>
        <w:t>10.</w:t>
      </w:r>
    </w:p>
    <w:p w:rsidR="00402E38" w:rsidRDefault="00A61CC1" w:rsidP="00A61CC1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ONE PERFORMS THE WORKS OF GOD.</w:t>
      </w:r>
    </w:p>
    <w:p w:rsidR="00A61CC1" w:rsidRDefault="00A61CC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 creation: In redemption:</w:t>
      </w:r>
    </w:p>
    <w:p w:rsidR="00A61CC1" w:rsidRDefault="00A61CC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671D">
        <w:rPr>
          <w:rFonts w:ascii="Times New Roman" w:hAnsi="Times New Roman" w:cs="Times New Roman"/>
        </w:rPr>
        <w:t xml:space="preserve">     Father: Revelation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4:11 “created all” I John 4:14 “sent the Son”</w:t>
      </w:r>
    </w:p>
    <w:p w:rsidR="00A61CC1" w:rsidRDefault="00A61CC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Son: Colossians 1:16 “all…. By Him” Galatians 3:13 “redeemed us”</w:t>
      </w:r>
    </w:p>
    <w:p w:rsidR="00A61CC1" w:rsidRDefault="00A61CC1" w:rsidP="005A18E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Spirit: Job 33:4 “Spirit…made” Hebrews 9:14 “thru Spirit.” </w:t>
      </w:r>
    </w:p>
    <w:p w:rsidR="00A61CC1" w:rsidRPr="005A18E1" w:rsidRDefault="00A61CC1" w:rsidP="005A18E1">
      <w:pPr>
        <w:spacing w:after="0"/>
        <w:ind w:left="360"/>
        <w:rPr>
          <w:rFonts w:ascii="Times New Roman" w:hAnsi="Times New Roman" w:cs="Times New Roman"/>
        </w:rPr>
      </w:pPr>
    </w:p>
    <w:sectPr w:rsidR="00A61CC1" w:rsidRPr="005A18E1" w:rsidSect="00A6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EF" w:rsidRDefault="000279EF" w:rsidP="007930E5">
      <w:pPr>
        <w:spacing w:after="0" w:line="240" w:lineRule="auto"/>
      </w:pPr>
      <w:r>
        <w:separator/>
      </w:r>
    </w:p>
  </w:endnote>
  <w:endnote w:type="continuationSeparator" w:id="0">
    <w:p w:rsidR="000279EF" w:rsidRDefault="000279EF" w:rsidP="0079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9A" w:rsidRDefault="00046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9A" w:rsidRDefault="00046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9A" w:rsidRDefault="00046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EF" w:rsidRDefault="000279EF" w:rsidP="007930E5">
      <w:pPr>
        <w:spacing w:after="0" w:line="240" w:lineRule="auto"/>
      </w:pPr>
      <w:r>
        <w:separator/>
      </w:r>
    </w:p>
  </w:footnote>
  <w:footnote w:type="continuationSeparator" w:id="0">
    <w:p w:rsidR="000279EF" w:rsidRDefault="000279EF" w:rsidP="0079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9A" w:rsidRDefault="00046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20286426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4669A" w:rsidRDefault="0004669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28</w:t>
        </w:r>
      </w:p>
    </w:sdtContent>
  </w:sdt>
  <w:p w:rsidR="007930E5" w:rsidRDefault="00793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9A" w:rsidRDefault="00046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7234"/>
    <w:multiLevelType w:val="hybridMultilevel"/>
    <w:tmpl w:val="5AB4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5"/>
    <w:rsid w:val="000279EF"/>
    <w:rsid w:val="0004669A"/>
    <w:rsid w:val="001744A3"/>
    <w:rsid w:val="00176657"/>
    <w:rsid w:val="001E40A7"/>
    <w:rsid w:val="002514C2"/>
    <w:rsid w:val="0030153C"/>
    <w:rsid w:val="00402E38"/>
    <w:rsid w:val="0059671D"/>
    <w:rsid w:val="005A18E1"/>
    <w:rsid w:val="005E73BB"/>
    <w:rsid w:val="007930E5"/>
    <w:rsid w:val="00A61CC1"/>
    <w:rsid w:val="00B26331"/>
    <w:rsid w:val="00B8751E"/>
    <w:rsid w:val="00CD34EE"/>
    <w:rsid w:val="00F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FF10B-D25D-467B-AE33-181FA8B4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E5"/>
  </w:style>
  <w:style w:type="paragraph" w:styleId="Footer">
    <w:name w:val="footer"/>
    <w:basedOn w:val="Normal"/>
    <w:link w:val="FooterChar"/>
    <w:uiPriority w:val="99"/>
    <w:unhideWhenUsed/>
    <w:rsid w:val="0079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E5"/>
  </w:style>
  <w:style w:type="paragraph" w:styleId="ListParagraph">
    <w:name w:val="List Paragraph"/>
    <w:basedOn w:val="Normal"/>
    <w:uiPriority w:val="34"/>
    <w:qFormat/>
    <w:rsid w:val="0079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Dell</cp:lastModifiedBy>
  <cp:revision>8</cp:revision>
  <dcterms:created xsi:type="dcterms:W3CDTF">2017-12-05T21:22:00Z</dcterms:created>
  <dcterms:modified xsi:type="dcterms:W3CDTF">2019-03-11T15:43:00Z</dcterms:modified>
</cp:coreProperties>
</file>